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4A02C1" w14:textId="77777777" w:rsidR="000A32DF" w:rsidRDefault="000A32DF">
      <w:pPr>
        <w:jc w:val="center"/>
        <w:rPr>
          <w:b/>
          <w:sz w:val="28"/>
        </w:rPr>
      </w:pPr>
      <w:r>
        <w:rPr>
          <w:b/>
          <w:sz w:val="28"/>
        </w:rPr>
        <w:t>KLUB POPOTNIKOV PO EVROPSKIH PEŠPOTEH</w:t>
      </w:r>
    </w:p>
    <w:p w14:paraId="5658AACF" w14:textId="77777777" w:rsidR="000A32DF" w:rsidRDefault="00431CA5">
      <w:pPr>
        <w:jc w:val="center"/>
      </w:pPr>
      <w:r>
        <w:rPr>
          <w:noProof/>
          <w:lang w:eastAsia="sl-SI" w:bidi="ar-SA"/>
        </w:rPr>
        <w:drawing>
          <wp:inline distT="0" distB="0" distL="0" distR="0" wp14:anchorId="3C6F528A" wp14:editId="15BE477C">
            <wp:extent cx="914400" cy="914400"/>
            <wp:effectExtent l="0" t="0" r="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2DF">
        <w:t xml:space="preserve">  </w:t>
      </w:r>
      <w:r>
        <w:rPr>
          <w:noProof/>
          <w:lang w:eastAsia="sl-SI" w:bidi="ar-SA"/>
        </w:rPr>
        <w:drawing>
          <wp:inline distT="0" distB="0" distL="0" distR="0" wp14:anchorId="3FC9213C" wp14:editId="220CD5B0">
            <wp:extent cx="914400" cy="914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2DF">
        <w:t xml:space="preserve"> </w:t>
      </w:r>
      <w:r>
        <w:rPr>
          <w:noProof/>
          <w:lang w:eastAsia="sl-SI" w:bidi="ar-SA"/>
        </w:rPr>
        <w:drawing>
          <wp:inline distT="0" distB="0" distL="0" distR="0" wp14:anchorId="616E8113" wp14:editId="675AA252">
            <wp:extent cx="914400" cy="914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2DF">
        <w:t xml:space="preserve"> </w:t>
      </w:r>
      <w:r>
        <w:rPr>
          <w:noProof/>
          <w:lang w:eastAsia="sl-SI" w:bidi="ar-SA"/>
        </w:rPr>
        <w:drawing>
          <wp:inline distT="0" distB="0" distL="0" distR="0" wp14:anchorId="1B121DA0" wp14:editId="210743F1">
            <wp:extent cx="914400" cy="914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2DF">
        <w:t xml:space="preserve"> </w:t>
      </w:r>
      <w:r>
        <w:rPr>
          <w:noProof/>
          <w:lang w:eastAsia="sl-SI" w:bidi="ar-SA"/>
        </w:rPr>
        <w:drawing>
          <wp:inline distT="0" distB="0" distL="0" distR="0" wp14:anchorId="2EC62C99" wp14:editId="03A9BE54">
            <wp:extent cx="914400" cy="914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2DF">
        <w:t xml:space="preserve"> </w:t>
      </w:r>
    </w:p>
    <w:p w14:paraId="229DBB6A" w14:textId="77777777" w:rsidR="000A32DF" w:rsidRDefault="000A32DF">
      <w:pPr>
        <w:jc w:val="center"/>
        <w:rPr>
          <w:rFonts w:ascii="Verdana Ref" w:hAnsi="Verdana Ref"/>
          <w:sz w:val="28"/>
        </w:rPr>
      </w:pPr>
      <w:r>
        <w:rPr>
          <w:rFonts w:ascii="Verdana Ref" w:hAnsi="Verdana Ref"/>
          <w:sz w:val="28"/>
        </w:rPr>
        <w:t>Dragi ljubitelji evropskih pešpoti!</w:t>
      </w:r>
    </w:p>
    <w:p w14:paraId="182BA0C9" w14:textId="77777777" w:rsidR="000A32DF" w:rsidRDefault="000A32DF">
      <w:pPr>
        <w:jc w:val="center"/>
        <w:rPr>
          <w:rFonts w:ascii="Verdana Ref" w:hAnsi="Verdana Ref"/>
          <w:sz w:val="28"/>
        </w:rPr>
      </w:pPr>
      <w:r>
        <w:rPr>
          <w:rFonts w:ascii="Verdana Ref" w:hAnsi="Verdana Ref"/>
          <w:sz w:val="28"/>
        </w:rPr>
        <w:t>E6</w:t>
      </w:r>
      <w:r w:rsidR="00431CA5">
        <w:rPr>
          <w:rFonts w:ascii="Verdana Ref" w:hAnsi="Verdana Ref"/>
          <w:sz w:val="28"/>
        </w:rPr>
        <w:t xml:space="preserve">, </w:t>
      </w:r>
      <w:r>
        <w:rPr>
          <w:rFonts w:ascii="Verdana Ref" w:hAnsi="Verdana Ref"/>
          <w:sz w:val="28"/>
        </w:rPr>
        <w:t>E7</w:t>
      </w:r>
      <w:r w:rsidR="00431CA5">
        <w:rPr>
          <w:rFonts w:ascii="Verdana Ref" w:hAnsi="Verdana Ref"/>
          <w:sz w:val="28"/>
        </w:rPr>
        <w:t xml:space="preserve"> in E12</w:t>
      </w:r>
      <w:r>
        <w:rPr>
          <w:rFonts w:ascii="Verdana Ref" w:hAnsi="Verdana Ref"/>
          <w:sz w:val="28"/>
        </w:rPr>
        <w:t xml:space="preserve"> v skupni dolžini okrog 1000 km v Sloveniji </w:t>
      </w:r>
      <w:r w:rsidR="00431CA5">
        <w:rPr>
          <w:rFonts w:ascii="Verdana Ref" w:hAnsi="Verdana Ref"/>
          <w:sz w:val="28"/>
        </w:rPr>
        <w:t>so</w:t>
      </w:r>
      <w:r>
        <w:rPr>
          <w:rFonts w:ascii="Verdana Ref" w:hAnsi="Verdana Ref"/>
          <w:sz w:val="28"/>
        </w:rPr>
        <w:t xml:space="preserve"> del evropske mreže 12 pešpoti, ki se raztezajo po vsej Evropi.</w:t>
      </w:r>
    </w:p>
    <w:p w14:paraId="5CC3F93D" w14:textId="77777777" w:rsidR="000A32DF" w:rsidRDefault="000A32DF">
      <w:pPr>
        <w:pStyle w:val="Telobesedila"/>
        <w:rPr>
          <w:sz w:val="28"/>
        </w:rPr>
      </w:pPr>
      <w:r>
        <w:rPr>
          <w:sz w:val="28"/>
        </w:rPr>
        <w:t xml:space="preserve">Sodelujte pri popularizaciji evropskih pešpoti in popotništva, spoznavanja lepot naše domovine, slovenskega turizma, varovanja naravne in kulturne dediščine, spoznavajte popotnike po evropskih in drugih pešpoteh, prispevajte k sožitju, sporazumevanju in miru v svetu. </w:t>
      </w:r>
    </w:p>
    <w:p w14:paraId="653D782B" w14:textId="77777777" w:rsidR="000A32DF" w:rsidRDefault="000A32DF">
      <w:pPr>
        <w:jc w:val="center"/>
        <w:rPr>
          <w:rFonts w:ascii="Verdana Ref" w:hAnsi="Verdana Ref"/>
          <w:b/>
          <w:bCs/>
          <w:sz w:val="28"/>
        </w:rPr>
      </w:pPr>
      <w:r>
        <w:rPr>
          <w:rFonts w:ascii="Verdana Ref" w:hAnsi="Verdana Ref"/>
          <w:b/>
          <w:bCs/>
          <w:sz w:val="28"/>
        </w:rPr>
        <w:t>Zaupajte nam svoj elektronski</w:t>
      </w:r>
      <w:r w:rsidR="008A5959">
        <w:rPr>
          <w:rFonts w:ascii="Verdana Ref" w:hAnsi="Verdana Ref"/>
          <w:b/>
          <w:bCs/>
          <w:sz w:val="28"/>
        </w:rPr>
        <w:t xml:space="preserve"> naslov</w:t>
      </w:r>
      <w:r>
        <w:rPr>
          <w:rFonts w:ascii="Verdana Ref" w:hAnsi="Verdana Ref"/>
          <w:b/>
          <w:bCs/>
          <w:sz w:val="28"/>
        </w:rPr>
        <w:t>.</w:t>
      </w:r>
    </w:p>
    <w:p w14:paraId="0237EFC1" w14:textId="77777777" w:rsidR="000A32DF" w:rsidRDefault="000A32DF">
      <w:pPr>
        <w:jc w:val="center"/>
        <w:rPr>
          <w:rFonts w:ascii="Verdana Ref" w:hAnsi="Verdana Ref"/>
          <w:sz w:val="28"/>
        </w:rPr>
      </w:pPr>
      <w:r>
        <w:rPr>
          <w:rFonts w:ascii="Verdana Ref" w:hAnsi="Verdana Ref"/>
          <w:sz w:val="28"/>
        </w:rPr>
        <w:t>Obveščali vas bomo o stanju in vzdrževanju E6</w:t>
      </w:r>
      <w:r w:rsidR="00431CA5">
        <w:rPr>
          <w:rFonts w:ascii="Verdana Ref" w:hAnsi="Verdana Ref"/>
          <w:sz w:val="28"/>
        </w:rPr>
        <w:t xml:space="preserve">, </w:t>
      </w:r>
      <w:r>
        <w:rPr>
          <w:rFonts w:ascii="Verdana Ref" w:hAnsi="Verdana Ref"/>
          <w:sz w:val="28"/>
        </w:rPr>
        <w:t>E7</w:t>
      </w:r>
      <w:r w:rsidR="00431CA5">
        <w:rPr>
          <w:rFonts w:ascii="Verdana Ref" w:hAnsi="Verdana Ref"/>
          <w:sz w:val="28"/>
        </w:rPr>
        <w:t xml:space="preserve"> in E12</w:t>
      </w:r>
      <w:r>
        <w:rPr>
          <w:rFonts w:ascii="Verdana Ref" w:hAnsi="Verdana Ref"/>
          <w:sz w:val="28"/>
        </w:rPr>
        <w:t>, o podeljevanju značk za prehojene poti E6</w:t>
      </w:r>
      <w:r w:rsidR="00431CA5">
        <w:rPr>
          <w:rFonts w:ascii="Verdana Ref" w:hAnsi="Verdana Ref"/>
          <w:sz w:val="28"/>
        </w:rPr>
        <w:t xml:space="preserve">, </w:t>
      </w:r>
      <w:r>
        <w:rPr>
          <w:rFonts w:ascii="Verdana Ref" w:hAnsi="Verdana Ref"/>
          <w:sz w:val="28"/>
        </w:rPr>
        <w:t>E7</w:t>
      </w:r>
      <w:r w:rsidR="00431CA5">
        <w:rPr>
          <w:rFonts w:ascii="Verdana Ref" w:hAnsi="Verdana Ref"/>
          <w:sz w:val="28"/>
        </w:rPr>
        <w:t xml:space="preserve"> in E12</w:t>
      </w:r>
      <w:r>
        <w:rPr>
          <w:rFonts w:ascii="Verdana Ref" w:hAnsi="Verdana Ref"/>
          <w:sz w:val="28"/>
        </w:rPr>
        <w:t>, o prireditvah na evropskih pešpoteh, delovanju Komisije za evropske pešpoti v Sloveniji, delovanju Evropske popotniške zveze, povezovanju z drugimi organizacijami, srečanjih s predstavniki popotništva iz drugih držav.</w:t>
      </w:r>
    </w:p>
    <w:p w14:paraId="36F56255" w14:textId="77777777" w:rsidR="000A32DF" w:rsidRDefault="000A32DF">
      <w:pPr>
        <w:jc w:val="center"/>
        <w:rPr>
          <w:rFonts w:ascii="Verdana Ref" w:hAnsi="Verdana Ref"/>
          <w:sz w:val="28"/>
        </w:rPr>
      </w:pPr>
      <w:r>
        <w:rPr>
          <w:rFonts w:ascii="Verdana Ref" w:hAnsi="Verdana Ref"/>
          <w:sz w:val="28"/>
        </w:rPr>
        <w:t>Veseli bomo tudi vaših sporočil o doživetjih na poteh, o problemih, ki ste jih morda imeli pri popotovanju po E6</w:t>
      </w:r>
      <w:r w:rsidR="00431CA5">
        <w:rPr>
          <w:rFonts w:ascii="Verdana Ref" w:hAnsi="Verdana Ref"/>
          <w:sz w:val="28"/>
        </w:rPr>
        <w:t xml:space="preserve">, </w:t>
      </w:r>
      <w:r>
        <w:rPr>
          <w:rFonts w:ascii="Verdana Ref" w:hAnsi="Verdana Ref"/>
          <w:sz w:val="28"/>
        </w:rPr>
        <w:t>E7</w:t>
      </w:r>
      <w:r w:rsidR="00431CA5">
        <w:rPr>
          <w:rFonts w:ascii="Verdana Ref" w:hAnsi="Verdana Ref"/>
          <w:sz w:val="28"/>
        </w:rPr>
        <w:t xml:space="preserve"> ali E12</w:t>
      </w:r>
      <w:r>
        <w:rPr>
          <w:rFonts w:ascii="Verdana Ref" w:hAnsi="Verdana Ref"/>
          <w:sz w:val="28"/>
        </w:rPr>
        <w:t>,</w:t>
      </w:r>
      <w:r w:rsidR="00431CA5">
        <w:rPr>
          <w:rFonts w:ascii="Verdana Ref" w:hAnsi="Verdana Ref"/>
          <w:sz w:val="28"/>
        </w:rPr>
        <w:t xml:space="preserve"> </w:t>
      </w:r>
      <w:r>
        <w:rPr>
          <w:rFonts w:ascii="Verdana Ref" w:hAnsi="Verdana Ref"/>
          <w:sz w:val="28"/>
        </w:rPr>
        <w:t xml:space="preserve"> hvaležni vam bomo za vaše predloge in ideje.</w:t>
      </w:r>
    </w:p>
    <w:p w14:paraId="7ECA1897" w14:textId="77777777" w:rsidR="000A32DF" w:rsidRDefault="000A32DF">
      <w:pPr>
        <w:pStyle w:val="Telobesedila21"/>
      </w:pPr>
      <w:r>
        <w:t>Povežite se z nami v klubu popotnikov po evropskih pešpoteh v Sloveniji.</w:t>
      </w:r>
    </w:p>
    <w:p w14:paraId="2A1E552A" w14:textId="77777777" w:rsidR="000A32DF" w:rsidRDefault="000A32DF">
      <w:pPr>
        <w:jc w:val="center"/>
        <w:rPr>
          <w:rFonts w:ascii="Verdana Ref" w:hAnsi="Verdana Ref"/>
          <w:sz w:val="28"/>
        </w:rPr>
      </w:pPr>
      <w:r>
        <w:rPr>
          <w:rFonts w:ascii="Verdana Ref" w:hAnsi="Verdana Ref"/>
          <w:sz w:val="28"/>
        </w:rPr>
        <w:t xml:space="preserve">Komisija za evropske pešpoti v Sloveniji, </w:t>
      </w:r>
    </w:p>
    <w:p w14:paraId="68B5ECEB" w14:textId="77777777" w:rsidR="00495F6A" w:rsidRDefault="000A32DF" w:rsidP="00495F6A">
      <w:pPr>
        <w:jc w:val="center"/>
        <w:rPr>
          <w:rFonts w:ascii="Verdana Ref" w:hAnsi="Verdana Ref"/>
          <w:sz w:val="28"/>
        </w:rPr>
      </w:pPr>
      <w:r>
        <w:rPr>
          <w:rFonts w:ascii="Verdana Ref" w:hAnsi="Verdana Ref"/>
          <w:sz w:val="28"/>
        </w:rPr>
        <w:t>Jože Prah, predsednik (</w:t>
      </w:r>
      <w:r w:rsidR="00431CA5">
        <w:rPr>
          <w:rFonts w:ascii="Verdana Ref" w:hAnsi="Verdana Ref"/>
          <w:sz w:val="28"/>
        </w:rPr>
        <w:t>+386(</w:t>
      </w:r>
      <w:r>
        <w:rPr>
          <w:rFonts w:ascii="Verdana Ref" w:hAnsi="Verdana Ref"/>
          <w:sz w:val="28"/>
        </w:rPr>
        <w:t>0</w:t>
      </w:r>
      <w:r w:rsidR="00431CA5">
        <w:rPr>
          <w:rFonts w:ascii="Verdana Ref" w:hAnsi="Verdana Ref"/>
          <w:sz w:val="28"/>
        </w:rPr>
        <w:t>)</w:t>
      </w:r>
      <w:r>
        <w:rPr>
          <w:rFonts w:ascii="Verdana Ref" w:hAnsi="Verdana Ref"/>
          <w:sz w:val="28"/>
        </w:rPr>
        <w:t>41 657 560), (</w:t>
      </w:r>
      <w:hyperlink r:id="rId8" w:history="1">
        <w:r w:rsidR="00130DBE" w:rsidRPr="009F332F">
          <w:rPr>
            <w:rStyle w:val="Hiperpovezava"/>
          </w:rPr>
          <w:t>keups.slo@gmail.com</w:t>
        </w:r>
      </w:hyperlink>
      <w:r w:rsidR="00495F6A">
        <w:rPr>
          <w:rFonts w:ascii="Verdana Ref" w:hAnsi="Verdana Ref"/>
          <w:sz w:val="28"/>
        </w:rPr>
        <w:t>)</w:t>
      </w:r>
    </w:p>
    <w:p w14:paraId="264EEA36" w14:textId="77777777" w:rsidR="000A32DF" w:rsidRDefault="00431CA5" w:rsidP="00431CA5">
      <w:pPr>
        <w:tabs>
          <w:tab w:val="center" w:pos="4534"/>
          <w:tab w:val="right" w:pos="9069"/>
        </w:tabs>
      </w:pPr>
      <w:r>
        <w:rPr>
          <w:rFonts w:ascii="Verdana Ref" w:hAnsi="Verdana Ref"/>
          <w:sz w:val="28"/>
        </w:rPr>
        <w:tab/>
      </w:r>
      <w:r w:rsidR="00495F6A">
        <w:rPr>
          <w:rFonts w:ascii="Verdana Ref" w:hAnsi="Verdana Ref"/>
          <w:sz w:val="28"/>
        </w:rPr>
        <w:t xml:space="preserve"> </w:t>
      </w:r>
      <w:r w:rsidR="000A32DF">
        <w:t>KLUB POPOTNIKOV PO EVROPSKIH PEŠPOTEH V SLOVENIJI</w:t>
      </w:r>
      <w:r>
        <w:tab/>
      </w:r>
    </w:p>
    <w:tbl>
      <w:tblPr>
        <w:tblW w:w="0" w:type="auto"/>
        <w:tblInd w:w="-6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3070"/>
        <w:gridCol w:w="3972"/>
      </w:tblGrid>
      <w:tr w:rsidR="000A32DF" w14:paraId="722025A8" w14:textId="7777777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BD03E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IME IN PRIIMEK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09DF5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NASLOV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AC20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0"/>
              </w:rPr>
            </w:pPr>
            <w:r>
              <w:rPr>
                <w:rFonts w:ascii="Verdana Ref" w:hAnsi="Verdana Ref"/>
                <w:sz w:val="20"/>
              </w:rPr>
              <w:t>NASLOV ELEKTRONSKE POŠTE</w:t>
            </w:r>
          </w:p>
        </w:tc>
      </w:tr>
      <w:tr w:rsidR="000A32DF" w14:paraId="1C22724C" w14:textId="7777777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19CA9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3D856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6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2606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6"/>
              </w:rPr>
            </w:pPr>
          </w:p>
        </w:tc>
      </w:tr>
      <w:tr w:rsidR="000A32DF" w14:paraId="2659DD20" w14:textId="7777777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79756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5B442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6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FEBF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6"/>
              </w:rPr>
            </w:pPr>
          </w:p>
        </w:tc>
      </w:tr>
      <w:tr w:rsidR="000A32DF" w14:paraId="54796F47" w14:textId="7777777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4D224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6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E8DC9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6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48A3" w14:textId="77777777" w:rsidR="000A32DF" w:rsidRDefault="000A32DF">
            <w:pPr>
              <w:pStyle w:val="Brezrazmikov"/>
              <w:snapToGrid w:val="0"/>
              <w:rPr>
                <w:rFonts w:ascii="Verdana Ref" w:hAnsi="Verdana Ref"/>
                <w:sz w:val="26"/>
              </w:rPr>
            </w:pPr>
          </w:p>
        </w:tc>
      </w:tr>
    </w:tbl>
    <w:p w14:paraId="51AEDD5E" w14:textId="77777777" w:rsidR="000A32DF" w:rsidRDefault="000A32DF"/>
    <w:sectPr w:rsidR="000A32DF">
      <w:footerReference w:type="default" r:id="rId9"/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40A0" w14:textId="77777777" w:rsidR="00FF09E5" w:rsidRDefault="00FF09E5">
      <w:pPr>
        <w:spacing w:after="0" w:line="240" w:lineRule="auto"/>
      </w:pPr>
      <w:r>
        <w:separator/>
      </w:r>
    </w:p>
  </w:endnote>
  <w:endnote w:type="continuationSeparator" w:id="0">
    <w:p w14:paraId="7E1CC4D8" w14:textId="77777777" w:rsidR="00FF09E5" w:rsidRDefault="00FF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B9A61" w14:textId="77777777" w:rsidR="000A32DF" w:rsidRDefault="00431CA5">
    <w:pPr>
      <w:pStyle w:val="Noga"/>
      <w:ind w:right="360"/>
    </w:pPr>
    <w:r>
      <w:rPr>
        <w:noProof/>
        <w:lang w:eastAsia="sl-SI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56B607" wp14:editId="4D920907">
              <wp:simplePos x="0" y="0"/>
              <wp:positionH relativeFrom="page">
                <wp:posOffset>6616700</wp:posOffset>
              </wp:positionH>
              <wp:positionV relativeFrom="paragraph">
                <wp:posOffset>635</wp:posOffset>
              </wp:positionV>
              <wp:extent cx="41910" cy="142240"/>
              <wp:effectExtent l="6350" t="635" r="889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12D41" w14:textId="77777777" w:rsidR="000A32DF" w:rsidRDefault="000A32DF">
                          <w:pPr>
                            <w:pStyle w:val="Noga"/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 w:rsidR="008A5959">
                            <w:rPr>
                              <w:rStyle w:val="tevilkastrani"/>
                              <w:noProof/>
                            </w:rPr>
                            <w:t>1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6B6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pt;margin-top:.05pt;width:3.3pt;height:11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" stroked="f">
              <v:fill opacity="0"/>
              <v:textbox inset="0,0,0,0">
                <w:txbxContent>
                  <w:p w14:paraId="76712D41" w14:textId="77777777" w:rsidR="000A32DF" w:rsidRDefault="000A32DF">
                    <w:pPr>
                      <w:pStyle w:val="Noga"/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 xml:space="preserve"> PAGE 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 w:rsidR="008A5959">
                      <w:rPr>
                        <w:rStyle w:val="tevilkastrani"/>
                        <w:noProof/>
                      </w:rPr>
                      <w:t>1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E10E" w14:textId="77777777" w:rsidR="00FF09E5" w:rsidRDefault="00FF09E5">
      <w:pPr>
        <w:spacing w:after="0" w:line="240" w:lineRule="auto"/>
      </w:pPr>
      <w:r>
        <w:separator/>
      </w:r>
    </w:p>
  </w:footnote>
  <w:footnote w:type="continuationSeparator" w:id="0">
    <w:p w14:paraId="09D4B605" w14:textId="77777777" w:rsidR="00FF09E5" w:rsidRDefault="00FF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slov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slov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slov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slov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B2"/>
    <w:rsid w:val="000A32DF"/>
    <w:rsid w:val="00130DBE"/>
    <w:rsid w:val="001B35B5"/>
    <w:rsid w:val="002557B2"/>
    <w:rsid w:val="00423997"/>
    <w:rsid w:val="00431CA5"/>
    <w:rsid w:val="00476EC3"/>
    <w:rsid w:val="00495F6A"/>
    <w:rsid w:val="005B4D5C"/>
    <w:rsid w:val="0072288F"/>
    <w:rsid w:val="00790E7D"/>
    <w:rsid w:val="008A5959"/>
    <w:rsid w:val="00A6166C"/>
    <w:rsid w:val="00D3284B"/>
    <w:rsid w:val="00DC168C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6B79C4"/>
  <w15:chartTrackingRefBased/>
  <w15:docId w15:val="{F2D57312-5DE0-4EDB-8FC4-E4AC8F84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mbria" w:hAnsi="Cambria" w:cs="Cambria"/>
      <w:sz w:val="22"/>
      <w:szCs w:val="22"/>
      <w:lang w:eastAsia="en-US" w:bidi="en-US"/>
    </w:rPr>
  </w:style>
  <w:style w:type="paragraph" w:styleId="Naslov1">
    <w:name w:val="heading 1"/>
    <w:basedOn w:val="Navaden"/>
    <w:next w:val="Navaden"/>
    <w:qFormat/>
    <w:pPr>
      <w:numPr>
        <w:numId w:val="1"/>
      </w:numPr>
      <w:spacing w:before="480" w:after="0"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qFormat/>
    <w:pPr>
      <w:numPr>
        <w:ilvl w:val="1"/>
        <w:numId w:val="1"/>
      </w:numPr>
      <w:spacing w:before="200" w:after="0" w:line="268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qFormat/>
    <w:pPr>
      <w:numPr>
        <w:ilvl w:val="2"/>
        <w:numId w:val="1"/>
      </w:numPr>
      <w:spacing w:before="200" w:after="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qFormat/>
    <w:pPr>
      <w:numPr>
        <w:ilvl w:val="3"/>
        <w:numId w:val="1"/>
      </w:numPr>
      <w:spacing w:after="0" w:line="268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after="0" w:line="268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hd w:val="clear" w:color="auto" w:fill="FFFFFF"/>
      <w:spacing w:after="0" w:line="268" w:lineRule="auto"/>
      <w:outlineLvl w:val="5"/>
    </w:pPr>
    <w:rPr>
      <w:b/>
      <w:bCs/>
      <w:color w:val="595959"/>
      <w:spacing w:val="5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after="0"/>
      <w:outlineLvl w:val="7"/>
    </w:pPr>
    <w:rPr>
      <w:b/>
      <w:bCs/>
      <w:color w:val="7F7F7F"/>
      <w:sz w:val="20"/>
      <w:szCs w:val="20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after="0" w:line="268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FF"/>
      <w:u w:val="single"/>
    </w:rPr>
  </w:style>
  <w:style w:type="character" w:customStyle="1" w:styleId="Naslov1Znak">
    <w:name w:val="Naslov 1 Znak"/>
    <w:rPr>
      <w:smallCaps/>
      <w:spacing w:val="5"/>
      <w:sz w:val="36"/>
      <w:szCs w:val="36"/>
    </w:rPr>
  </w:style>
  <w:style w:type="character" w:customStyle="1" w:styleId="Naslov2Znak">
    <w:name w:val="Naslov 2 Znak"/>
    <w:rPr>
      <w:smallCaps/>
      <w:sz w:val="28"/>
      <w:szCs w:val="28"/>
    </w:rPr>
  </w:style>
  <w:style w:type="character" w:customStyle="1" w:styleId="Naslov3Znak">
    <w:name w:val="Naslov 3 Znak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rPr>
      <w:b/>
      <w:bCs/>
      <w:spacing w:val="5"/>
      <w:sz w:val="24"/>
      <w:szCs w:val="24"/>
    </w:rPr>
  </w:style>
  <w:style w:type="character" w:customStyle="1" w:styleId="Naslov5Znak">
    <w:name w:val="Naslov 5 Znak"/>
    <w:rPr>
      <w:i/>
      <w:iCs/>
      <w:sz w:val="24"/>
      <w:szCs w:val="24"/>
    </w:rPr>
  </w:style>
  <w:style w:type="character" w:customStyle="1" w:styleId="Naslov6Znak">
    <w:name w:val="Naslov 6 Znak"/>
    <w:rPr>
      <w:b/>
      <w:bCs/>
      <w:color w:val="595959"/>
      <w:spacing w:val="5"/>
      <w:shd w:val="clear" w:color="auto" w:fill="FFFFFF"/>
    </w:rPr>
  </w:style>
  <w:style w:type="character" w:customStyle="1" w:styleId="Naslov7Znak">
    <w:name w:val="Naslov 7 Znak"/>
    <w:rPr>
      <w:b/>
      <w:bCs/>
      <w:i/>
      <w:iCs/>
      <w:color w:val="5A5A5A"/>
      <w:sz w:val="20"/>
      <w:szCs w:val="20"/>
    </w:rPr>
  </w:style>
  <w:style w:type="character" w:customStyle="1" w:styleId="Naslov8Znak">
    <w:name w:val="Naslov 8 Znak"/>
    <w:rPr>
      <w:b/>
      <w:bCs/>
      <w:color w:val="7F7F7F"/>
      <w:sz w:val="20"/>
      <w:szCs w:val="20"/>
    </w:rPr>
  </w:style>
  <w:style w:type="character" w:customStyle="1" w:styleId="Naslov9Znak">
    <w:name w:val="Naslov 9 Znak"/>
    <w:rPr>
      <w:b/>
      <w:bCs/>
      <w:i/>
      <w:iCs/>
      <w:color w:val="7F7F7F"/>
      <w:sz w:val="18"/>
      <w:szCs w:val="18"/>
    </w:rPr>
  </w:style>
  <w:style w:type="character" w:customStyle="1" w:styleId="NaslovZnak">
    <w:name w:val="Naslov Znak"/>
    <w:rPr>
      <w:smallCaps/>
      <w:sz w:val="52"/>
      <w:szCs w:val="52"/>
    </w:rPr>
  </w:style>
  <w:style w:type="character" w:customStyle="1" w:styleId="PodnaslovZnak">
    <w:name w:val="Podnaslov Znak"/>
    <w:rPr>
      <w:i/>
      <w:iCs/>
      <w:smallCaps/>
      <w:spacing w:val="10"/>
      <w:sz w:val="28"/>
      <w:szCs w:val="28"/>
    </w:rPr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b/>
      <w:bCs/>
      <w:i/>
      <w:iCs/>
      <w:spacing w:val="10"/>
    </w:rPr>
  </w:style>
  <w:style w:type="character" w:customStyle="1" w:styleId="CitatZnak">
    <w:name w:val="Citat Znak"/>
    <w:rPr>
      <w:i/>
      <w:iCs/>
    </w:rPr>
  </w:style>
  <w:style w:type="character" w:customStyle="1" w:styleId="IntenzivencitatZnak">
    <w:name w:val="Intenziven citat Znak"/>
    <w:rPr>
      <w:i/>
      <w:iCs/>
    </w:rPr>
  </w:style>
  <w:style w:type="character" w:styleId="Neenpoudarek">
    <w:name w:val="Subtle Emphasis"/>
    <w:qFormat/>
    <w:rPr>
      <w:i/>
      <w:iCs/>
    </w:rPr>
  </w:style>
  <w:style w:type="character" w:styleId="Intenzivenpoudarek">
    <w:name w:val="Intense Emphasis"/>
    <w:qFormat/>
    <w:rPr>
      <w:b/>
      <w:bCs/>
      <w:i/>
      <w:iCs/>
    </w:rPr>
  </w:style>
  <w:style w:type="character" w:styleId="Neensklic">
    <w:name w:val="Subtle Reference"/>
    <w:qFormat/>
    <w:rPr>
      <w:smallCaps/>
    </w:rPr>
  </w:style>
  <w:style w:type="character" w:styleId="Intenzivensklic">
    <w:name w:val="Intense Reference"/>
    <w:qFormat/>
    <w:rPr>
      <w:b/>
      <w:bCs/>
      <w:smallCaps/>
    </w:rPr>
  </w:style>
  <w:style w:type="character" w:styleId="Naslovknjige">
    <w:name w:val="Book Title"/>
    <w:qFormat/>
    <w:rPr>
      <w:i/>
      <w:iCs/>
      <w:smallCaps/>
      <w:spacing w:val="5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Verdana Ref" w:hAnsi="Verdana Ref"/>
      <w:sz w:val="32"/>
    </w:r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customStyle="1" w:styleId="Telobesedila21">
    <w:name w:val="Telo besedila 21"/>
    <w:basedOn w:val="Navaden"/>
    <w:pPr>
      <w:jc w:val="center"/>
    </w:pPr>
    <w:rPr>
      <w:rFonts w:ascii="Verdana Ref" w:hAnsi="Verdana Ref"/>
      <w:b/>
      <w:bCs/>
      <w:sz w:val="28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qFormat/>
    <w:pPr>
      <w:spacing w:after="300" w:line="240" w:lineRule="auto"/>
    </w:pPr>
    <w:rPr>
      <w:smallCaps/>
      <w:sz w:val="52"/>
      <w:szCs w:val="52"/>
    </w:rPr>
  </w:style>
  <w:style w:type="paragraph" w:styleId="Podnaslov">
    <w:name w:val="Subtitle"/>
    <w:basedOn w:val="Navaden"/>
    <w:next w:val="Navaden"/>
    <w:qFormat/>
    <w:rPr>
      <w:i/>
      <w:iCs/>
      <w:smallCaps/>
      <w:spacing w:val="10"/>
      <w:sz w:val="28"/>
      <w:szCs w:val="28"/>
    </w:rPr>
  </w:style>
  <w:style w:type="paragraph" w:styleId="Brezrazmikov">
    <w:name w:val="No Spacing"/>
    <w:basedOn w:val="Navaden"/>
    <w:qFormat/>
    <w:pPr>
      <w:spacing w:after="0" w:line="240" w:lineRule="auto"/>
    </w:pPr>
  </w:style>
  <w:style w:type="paragraph" w:styleId="Odstavekseznama">
    <w:name w:val="List Paragraph"/>
    <w:basedOn w:val="Navaden"/>
    <w:qFormat/>
    <w:pPr>
      <w:ind w:left="720"/>
    </w:pPr>
  </w:style>
  <w:style w:type="paragraph" w:styleId="Citat">
    <w:name w:val="Quote"/>
    <w:basedOn w:val="Navaden"/>
    <w:next w:val="Navaden"/>
    <w:qFormat/>
    <w:rPr>
      <w:i/>
      <w:iCs/>
    </w:rPr>
  </w:style>
  <w:style w:type="paragraph" w:styleId="Intenzivencitat">
    <w:name w:val="Intense Quote"/>
    <w:basedOn w:val="Navaden"/>
    <w:next w:val="Navaden"/>
    <w:qFormat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slovTOC">
    <w:name w:val="TOC Heading"/>
    <w:basedOn w:val="Naslov1"/>
    <w:next w:val="Navaden"/>
    <w:qFormat/>
    <w:pPr>
      <w:numPr>
        <w:numId w:val="0"/>
      </w:numPr>
      <w:outlineLvl w:val="9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styleId="Glava">
    <w:name w:val="header"/>
    <w:basedOn w:val="Navaden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ups.sl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LOGOTIP</vt:lpstr>
    </vt:vector>
  </TitlesOfParts>
  <Company>Grizli777</Company>
  <LinksUpToDate>false</LinksUpToDate>
  <CharactersWithSpaces>1354</CharactersWithSpaces>
  <SharedDoc>false</SharedDoc>
  <HLinks>
    <vt:vector size="6" baseType="variant">
      <vt:variant>
        <vt:i4>3539022</vt:i4>
      </vt:variant>
      <vt:variant>
        <vt:i4>15</vt:i4>
      </vt:variant>
      <vt:variant>
        <vt:i4>0</vt:i4>
      </vt:variant>
      <vt:variant>
        <vt:i4>5</vt:i4>
      </vt:variant>
      <vt:variant>
        <vt:lpwstr>mailto:prah.joze@volja.net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</dc:title>
  <dc:subject/>
  <dc:creator>tonel</dc:creator>
  <cp:keywords/>
  <cp:lastModifiedBy>Janez Cernilec</cp:lastModifiedBy>
  <cp:revision>3</cp:revision>
  <cp:lastPrinted>2018-05-23T02:34:00Z</cp:lastPrinted>
  <dcterms:created xsi:type="dcterms:W3CDTF">2020-04-26T18:31:00Z</dcterms:created>
  <dcterms:modified xsi:type="dcterms:W3CDTF">2020-04-26T18:33:00Z</dcterms:modified>
</cp:coreProperties>
</file>